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FCFC" w14:textId="77777777" w:rsidR="00E429F1" w:rsidRPr="00E429F1" w:rsidRDefault="00E429F1" w:rsidP="00E429F1">
      <w:pPr>
        <w:rPr>
          <w:b/>
        </w:rPr>
      </w:pPr>
      <w:r w:rsidRPr="00E429F1">
        <w:rPr>
          <w:b/>
        </w:rPr>
        <w:t xml:space="preserve">Kirchenvorstandswahl 2024: Gemeinden suchen Kandidatinnen und Kandidaten </w:t>
      </w:r>
    </w:p>
    <w:p w14:paraId="2883420A" w14:textId="77777777" w:rsidR="00E429F1" w:rsidRDefault="00E429F1" w:rsidP="00E429F1">
      <w:r>
        <w:t>Sie haben Spaß daran, etwas zu gestalten und möchten sich für andere einsetzen? Teamarbeit ist Ihnen wichtig und Sie haben keine Angst vor Zahlen oder Verantwortung? Und neuerdings haben Sie sogar Zeit, in der Sie sich gern mit Ihren Fähigkeiten und Kenntnissen ehrenamtlich einbringen möchten?</w:t>
      </w:r>
    </w:p>
    <w:p w14:paraId="4E894217" w14:textId="77777777" w:rsidR="00E429F1" w:rsidRDefault="00E429F1" w:rsidP="00E429F1">
      <w:r>
        <w:t>Dann sind Sie bei uns genau richtig. Willkommen zur Mitarbeit in Ihrem Kirchenvorstand!</w:t>
      </w:r>
    </w:p>
    <w:p w14:paraId="02B938A3" w14:textId="77777777" w:rsidR="00E429F1" w:rsidRDefault="00E429F1" w:rsidP="00E429F1">
      <w:r>
        <w:t>Der Kirchenvorstand wird alle sechs Jahre von den Mitgliedern der Gemeinde gewählt. Er leitet die Gemeinde gemeinsam mit dem Pfarramt. In regelmäßigen Sitzungen entscheiden die Kirchenvorsteherinnen und Kirchenvorsteher über die Schwerpunkte des Gemeindelebens.</w:t>
      </w:r>
    </w:p>
    <w:p w14:paraId="16BE753F" w14:textId="77777777" w:rsidR="00E429F1" w:rsidRDefault="00E429F1" w:rsidP="00E429F1">
      <w:r>
        <w:t xml:space="preserve">Zusammen mit dem Pfarramt gibt der Kirchenvorstand seiner Kirchengemeinde ein Gesicht. Mit viel Leidenschaft und verschiedensten persönlichen Begabungen schafft er die Grundlage für ein lebendiges Gemeindeleben. Als Leitungsgremium trifft er sich alle ein bis zwei Monate zu einer gemeinsamen Sitzung. </w:t>
      </w:r>
    </w:p>
    <w:p w14:paraId="23A4B5ED" w14:textId="77777777" w:rsidR="00E429F1" w:rsidRDefault="00E429F1" w:rsidP="00E429F1">
      <w:r>
        <w:t xml:space="preserve">Kollegiales Miteinander und eigenständiges Arbeiten werden dabei großgeschrieben. In der Zeit zwischen den Sitzungen können sich Kirchenvorsteher und Kirchenvorsteherinnen je nach Zeitbudget dort engagieren, wo ihr Herz schlägt. Verschiedenste Kompetenzen bringen dabei viele Früchte, sei es in Projekten mit Kindern, Jugendlichen oder Erwachsenen in der Gemeinde, im Bereich Musik und Kultur, Gottesdienst oder Finanzen, sei es für die Kindertagesstätte oder diakonische Aufgaben, für Bau- oder Personalfragen und vieles mehr. </w:t>
      </w:r>
    </w:p>
    <w:p w14:paraId="00E40CE2" w14:textId="77777777" w:rsidR="00E429F1" w:rsidRDefault="00E429F1" w:rsidP="00E429F1">
      <w:r>
        <w:t>Kirche lebt durch Sie - am 10. März 2024 ist wieder Kirchenvorstandswahl. Vielleicht sind Sie ja eine der Kandidatinnen oder Kandidaten? Sprechen Sie Ihren Kirchenvorstand oder Ihre Pastorin und Ihren Pastor an. Wir freuen uns auf Sie und Ihre Ideen!</w:t>
      </w:r>
    </w:p>
    <w:p w14:paraId="47CEEE07" w14:textId="77777777" w:rsidR="00E429F1" w:rsidRDefault="00E429F1" w:rsidP="00E429F1"/>
    <w:p w14:paraId="688E57A9" w14:textId="77777777" w:rsidR="00E429F1" w:rsidRPr="00E429F1" w:rsidRDefault="00E429F1" w:rsidP="00E429F1">
      <w:pPr>
        <w:rPr>
          <w:b/>
        </w:rPr>
      </w:pPr>
      <w:r w:rsidRPr="00E429F1">
        <w:rPr>
          <w:b/>
        </w:rPr>
        <w:t>Kirchenvorstandswahl 2024</w:t>
      </w:r>
      <w:r>
        <w:rPr>
          <w:b/>
        </w:rPr>
        <w:t xml:space="preserve">: Warum? Wie? Wen?  </w:t>
      </w:r>
    </w:p>
    <w:p w14:paraId="37C5E0E3" w14:textId="77777777" w:rsidR="00E429F1" w:rsidRDefault="00E429F1" w:rsidP="00E429F1">
      <w:r w:rsidRPr="00E429F1">
        <w:rPr>
          <w:b/>
        </w:rPr>
        <w:t>Warum?</w:t>
      </w:r>
      <w:r>
        <w:t xml:space="preserve"> Evangelische Kirche lebt davon, dass Menschen Verantwortung übernehmen und ihre Kirche mitgestalten. Mit ihrem Sachverstand, ihrer Persönlichkeit und ihrem Glauben. Die Mitglieder des Kirchenvorstands tragen die Verantwortung für die Gemeinde.</w:t>
      </w:r>
    </w:p>
    <w:p w14:paraId="3D512CEC" w14:textId="54C8BFA3" w:rsidR="00E429F1" w:rsidRDefault="00E429F1" w:rsidP="00E429F1">
      <w:r w:rsidRPr="00E429F1">
        <w:rPr>
          <w:b/>
        </w:rPr>
        <w:t>Wie?</w:t>
      </w:r>
      <w:r>
        <w:t xml:space="preserve"> Erstmals online wählen: von zu Hause am Computer. Per Brief: Sie erhalten Mitte Februar</w:t>
      </w:r>
      <w:r w:rsidR="00730166">
        <w:t xml:space="preserve"> 2024 </w:t>
      </w:r>
      <w:r>
        <w:t>alle Unterlagen für alle Wahlmöglichkeiten - natürlich auch zur Briefwahl. Mit persönlicher Stimmabgabe: in einem Wahlraum Ihrer Kirchengemeinde in der Nähe, wenn die Gemeinde sich dafür entscheidet</w:t>
      </w:r>
      <w:r w:rsidR="00730166">
        <w:t>, eine Urnenwahl anzubieten</w:t>
      </w:r>
      <w:r>
        <w:t>.</w:t>
      </w:r>
    </w:p>
    <w:p w14:paraId="6E352602" w14:textId="4CEC7B4F" w:rsidR="00E429F1" w:rsidRDefault="00E429F1" w:rsidP="00E429F1">
      <w:r w:rsidRPr="00E429F1">
        <w:rPr>
          <w:b/>
        </w:rPr>
        <w:t>Wen?</w:t>
      </w:r>
      <w:r>
        <w:t xml:space="preserve"> Bis 10.10.2023 können sich Kandidatinnen und Kandidaten bewerben und vorgeschlagen werden, Voraussetzung sind ein Alter von 16 Jahren am Beginn der Amtsperiode </w:t>
      </w:r>
      <w:r w:rsidR="00730166">
        <w:t xml:space="preserve">(1. Juni 2024) </w:t>
      </w:r>
      <w:r>
        <w:t xml:space="preserve">und die Kirchenmitgliedschaft. Die Kandidatinnen und Kandidaten </w:t>
      </w:r>
      <w:r w:rsidR="00730166">
        <w:t>können</w:t>
      </w:r>
      <w:r>
        <w:t xml:space="preserve"> sich persönlich vor</w:t>
      </w:r>
      <w:r w:rsidR="00730166">
        <w:t>stellen, z. B. bei einer Gemeindeversammlung,</w:t>
      </w:r>
      <w:r>
        <w:t xml:space="preserve"> oder werden auch im Gemeindebrief präsentiert.</w:t>
      </w:r>
    </w:p>
    <w:p w14:paraId="0800177C" w14:textId="77777777" w:rsidR="001B6F1F" w:rsidRPr="00E429F1" w:rsidRDefault="001B6F1F" w:rsidP="00E429F1"/>
    <w:sectPr w:rsidR="001B6F1F" w:rsidRPr="00E429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8"/>
    <w:rsid w:val="001B6F1F"/>
    <w:rsid w:val="00224558"/>
    <w:rsid w:val="00730166"/>
    <w:rsid w:val="008D4B80"/>
    <w:rsid w:val="00C74D38"/>
    <w:rsid w:val="00E429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40A5"/>
  <w15:chartTrackingRefBased/>
  <w15:docId w15:val="{2C96A988-E01A-4340-8964-F14461F1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C74D3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74D38"/>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C74D3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730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7562">
      <w:bodyDiv w:val="1"/>
      <w:marLeft w:val="0"/>
      <w:marRight w:val="0"/>
      <w:marTop w:val="0"/>
      <w:marBottom w:val="0"/>
      <w:divBdr>
        <w:top w:val="none" w:sz="0" w:space="0" w:color="auto"/>
        <w:left w:val="none" w:sz="0" w:space="0" w:color="auto"/>
        <w:bottom w:val="none" w:sz="0" w:space="0" w:color="auto"/>
        <w:right w:val="none" w:sz="0" w:space="0" w:color="auto"/>
      </w:divBdr>
      <w:divsChild>
        <w:div w:id="2116902840">
          <w:marLeft w:val="0"/>
          <w:marRight w:val="0"/>
          <w:marTop w:val="0"/>
          <w:marBottom w:val="0"/>
          <w:divBdr>
            <w:top w:val="none" w:sz="0" w:space="0" w:color="auto"/>
            <w:left w:val="none" w:sz="0" w:space="0" w:color="auto"/>
            <w:bottom w:val="none" w:sz="0" w:space="0" w:color="auto"/>
            <w:right w:val="none" w:sz="0" w:space="0" w:color="auto"/>
          </w:divBdr>
          <w:divsChild>
            <w:div w:id="1487893198">
              <w:marLeft w:val="-75"/>
              <w:marRight w:val="-75"/>
              <w:marTop w:val="0"/>
              <w:marBottom w:val="0"/>
              <w:divBdr>
                <w:top w:val="none" w:sz="0" w:space="0" w:color="auto"/>
                <w:left w:val="none" w:sz="0" w:space="0" w:color="auto"/>
                <w:bottom w:val="none" w:sz="0" w:space="0" w:color="auto"/>
                <w:right w:val="none" w:sz="0" w:space="0" w:color="auto"/>
              </w:divBdr>
              <w:divsChild>
                <w:div w:id="1277636307">
                  <w:marLeft w:val="0"/>
                  <w:marRight w:val="0"/>
                  <w:marTop w:val="0"/>
                  <w:marBottom w:val="0"/>
                  <w:divBdr>
                    <w:top w:val="none" w:sz="0" w:space="0" w:color="auto"/>
                    <w:left w:val="none" w:sz="0" w:space="0" w:color="auto"/>
                    <w:bottom w:val="none" w:sz="0" w:space="0" w:color="auto"/>
                    <w:right w:val="none" w:sz="0" w:space="0" w:color="auto"/>
                  </w:divBdr>
                  <w:divsChild>
                    <w:div w:id="9154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3412">
          <w:marLeft w:val="0"/>
          <w:marRight w:val="0"/>
          <w:marTop w:val="0"/>
          <w:marBottom w:val="0"/>
          <w:divBdr>
            <w:top w:val="none" w:sz="0" w:space="0" w:color="auto"/>
            <w:left w:val="none" w:sz="0" w:space="0" w:color="auto"/>
            <w:bottom w:val="none" w:sz="0" w:space="0" w:color="auto"/>
            <w:right w:val="none" w:sz="0" w:space="0" w:color="auto"/>
          </w:divBdr>
          <w:divsChild>
            <w:div w:id="1412585834">
              <w:marLeft w:val="-75"/>
              <w:marRight w:val="-75"/>
              <w:marTop w:val="0"/>
              <w:marBottom w:val="0"/>
              <w:divBdr>
                <w:top w:val="none" w:sz="0" w:space="0" w:color="auto"/>
                <w:left w:val="none" w:sz="0" w:space="0" w:color="auto"/>
                <w:bottom w:val="none" w:sz="0" w:space="0" w:color="auto"/>
                <w:right w:val="none" w:sz="0" w:space="0" w:color="auto"/>
              </w:divBdr>
              <w:divsChild>
                <w:div w:id="340816426">
                  <w:marLeft w:val="0"/>
                  <w:marRight w:val="0"/>
                  <w:marTop w:val="0"/>
                  <w:marBottom w:val="0"/>
                  <w:divBdr>
                    <w:top w:val="none" w:sz="0" w:space="0" w:color="auto"/>
                    <w:left w:val="none" w:sz="0" w:space="0" w:color="auto"/>
                    <w:bottom w:val="none" w:sz="0" w:space="0" w:color="auto"/>
                    <w:right w:val="none" w:sz="0" w:space="0" w:color="auto"/>
                  </w:divBdr>
                  <w:divsChild>
                    <w:div w:id="833689626">
                      <w:marLeft w:val="0"/>
                      <w:marRight w:val="300"/>
                      <w:marTop w:val="0"/>
                      <w:marBottom w:val="300"/>
                      <w:divBdr>
                        <w:top w:val="none" w:sz="0" w:space="0" w:color="auto"/>
                        <w:left w:val="none" w:sz="0" w:space="0" w:color="auto"/>
                        <w:bottom w:val="none" w:sz="0" w:space="0" w:color="auto"/>
                        <w:right w:val="none" w:sz="0" w:space="0" w:color="auto"/>
                      </w:divBdr>
                    </w:div>
                    <w:div w:id="8715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2240">
          <w:marLeft w:val="0"/>
          <w:marRight w:val="0"/>
          <w:marTop w:val="0"/>
          <w:marBottom w:val="0"/>
          <w:divBdr>
            <w:top w:val="none" w:sz="0" w:space="0" w:color="auto"/>
            <w:left w:val="none" w:sz="0" w:space="0" w:color="auto"/>
            <w:bottom w:val="none" w:sz="0" w:space="0" w:color="auto"/>
            <w:right w:val="none" w:sz="0" w:space="0" w:color="auto"/>
          </w:divBdr>
          <w:divsChild>
            <w:div w:id="140197561">
              <w:marLeft w:val="-75"/>
              <w:marRight w:val="-75"/>
              <w:marTop w:val="0"/>
              <w:marBottom w:val="0"/>
              <w:divBdr>
                <w:top w:val="none" w:sz="0" w:space="0" w:color="auto"/>
                <w:left w:val="none" w:sz="0" w:space="0" w:color="auto"/>
                <w:bottom w:val="none" w:sz="0" w:space="0" w:color="auto"/>
                <w:right w:val="none" w:sz="0" w:space="0" w:color="auto"/>
              </w:divBdr>
              <w:divsChild>
                <w:div w:id="1330905805">
                  <w:marLeft w:val="0"/>
                  <w:marRight w:val="0"/>
                  <w:marTop w:val="0"/>
                  <w:marBottom w:val="0"/>
                  <w:divBdr>
                    <w:top w:val="none" w:sz="0" w:space="0" w:color="auto"/>
                    <w:left w:val="none" w:sz="0" w:space="0" w:color="auto"/>
                    <w:bottom w:val="none" w:sz="0" w:space="0" w:color="auto"/>
                    <w:right w:val="none" w:sz="0" w:space="0" w:color="auto"/>
                  </w:divBdr>
                  <w:divsChild>
                    <w:div w:id="713777913">
                      <w:marLeft w:val="0"/>
                      <w:marRight w:val="300"/>
                      <w:marTop w:val="0"/>
                      <w:marBottom w:val="300"/>
                      <w:divBdr>
                        <w:top w:val="none" w:sz="0" w:space="0" w:color="auto"/>
                        <w:left w:val="none" w:sz="0" w:space="0" w:color="auto"/>
                        <w:bottom w:val="none" w:sz="0" w:space="0" w:color="auto"/>
                        <w:right w:val="none" w:sz="0" w:space="0" w:color="auto"/>
                      </w:divBdr>
                    </w:div>
                    <w:div w:id="5419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5394">
          <w:marLeft w:val="0"/>
          <w:marRight w:val="0"/>
          <w:marTop w:val="0"/>
          <w:marBottom w:val="0"/>
          <w:divBdr>
            <w:top w:val="none" w:sz="0" w:space="0" w:color="auto"/>
            <w:left w:val="none" w:sz="0" w:space="0" w:color="auto"/>
            <w:bottom w:val="none" w:sz="0" w:space="0" w:color="auto"/>
            <w:right w:val="none" w:sz="0" w:space="0" w:color="auto"/>
          </w:divBdr>
          <w:divsChild>
            <w:div w:id="173955248">
              <w:marLeft w:val="-75"/>
              <w:marRight w:val="-75"/>
              <w:marTop w:val="0"/>
              <w:marBottom w:val="0"/>
              <w:divBdr>
                <w:top w:val="none" w:sz="0" w:space="0" w:color="auto"/>
                <w:left w:val="none" w:sz="0" w:space="0" w:color="auto"/>
                <w:bottom w:val="none" w:sz="0" w:space="0" w:color="auto"/>
                <w:right w:val="none" w:sz="0" w:space="0" w:color="auto"/>
              </w:divBdr>
              <w:divsChild>
                <w:div w:id="2007855305">
                  <w:marLeft w:val="0"/>
                  <w:marRight w:val="0"/>
                  <w:marTop w:val="0"/>
                  <w:marBottom w:val="0"/>
                  <w:divBdr>
                    <w:top w:val="none" w:sz="0" w:space="0" w:color="auto"/>
                    <w:left w:val="none" w:sz="0" w:space="0" w:color="auto"/>
                    <w:bottom w:val="none" w:sz="0" w:space="0" w:color="auto"/>
                    <w:right w:val="none" w:sz="0" w:space="0" w:color="auto"/>
                  </w:divBdr>
                  <w:divsChild>
                    <w:div w:id="328101463">
                      <w:marLeft w:val="0"/>
                      <w:marRight w:val="300"/>
                      <w:marTop w:val="0"/>
                      <w:marBottom w:val="300"/>
                      <w:divBdr>
                        <w:top w:val="none" w:sz="0" w:space="0" w:color="auto"/>
                        <w:left w:val="none" w:sz="0" w:space="0" w:color="auto"/>
                        <w:bottom w:val="none" w:sz="0" w:space="0" w:color="auto"/>
                        <w:right w:val="none" w:sz="0" w:space="0" w:color="auto"/>
                      </w:divBdr>
                    </w:div>
                    <w:div w:id="7613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2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vonLingen</dc:creator>
  <cp:keywords/>
  <dc:description/>
  <cp:lastModifiedBy>Holfert, Gundolf (Hannover)</cp:lastModifiedBy>
  <cp:revision>2</cp:revision>
  <dcterms:created xsi:type="dcterms:W3CDTF">2023-04-24T15:52:00Z</dcterms:created>
  <dcterms:modified xsi:type="dcterms:W3CDTF">2023-04-24T15:52:00Z</dcterms:modified>
</cp:coreProperties>
</file>